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3F6F0" w14:textId="326C3580" w:rsidR="00A50301" w:rsidRDefault="003117C9" w:rsidP="003117C9">
      <w:pPr>
        <w:spacing w:after="200" w:line="276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3117C9">
        <w:rPr>
          <w:rFonts w:eastAsia="Times New Roman" w:cs="Times New Roman"/>
          <w:b/>
          <w:sz w:val="32"/>
          <w:szCs w:val="32"/>
          <w:lang w:eastAsia="ru-RU"/>
        </w:rPr>
        <w:t>Аннотация рабочей программы</w:t>
      </w:r>
    </w:p>
    <w:p w14:paraId="7C4D3E19" w14:textId="77777777" w:rsidR="00A50301" w:rsidRPr="003117C9" w:rsidRDefault="00A50301" w:rsidP="003117C9">
      <w:pPr>
        <w:spacing w:after="200" w:line="276" w:lineRule="auto"/>
        <w:jc w:val="center"/>
        <w:rPr>
          <w:rFonts w:eastAsia="Times New Roman" w:cs="Times New Roman"/>
          <w:b/>
          <w:color w:val="FF0000"/>
          <w:sz w:val="32"/>
          <w:szCs w:val="32"/>
          <w:lang w:eastAsia="ru-RU"/>
        </w:rPr>
      </w:pPr>
    </w:p>
    <w:tbl>
      <w:tblPr>
        <w:tblpPr w:leftFromText="180" w:rightFromText="18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410"/>
        <w:gridCol w:w="2268"/>
        <w:gridCol w:w="1842"/>
        <w:gridCol w:w="1889"/>
        <w:gridCol w:w="1400"/>
        <w:gridCol w:w="1673"/>
      </w:tblGrid>
      <w:tr w:rsidR="003117C9" w:rsidRPr="003117C9" w14:paraId="6C3322C6" w14:textId="77777777" w:rsidTr="008E63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5DE5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Название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D250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Английский язык</w:t>
            </w:r>
          </w:p>
        </w:tc>
      </w:tr>
      <w:tr w:rsidR="003117C9" w:rsidRPr="003117C9" w14:paraId="29BD0D0E" w14:textId="77777777" w:rsidTr="008E63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EC5C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Класс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4496" w14:textId="7DCB0ED3" w:rsidR="003117C9" w:rsidRPr="003117C9" w:rsidRDefault="003117C9" w:rsidP="003117C9">
            <w:pPr>
              <w:tabs>
                <w:tab w:val="left" w:pos="1455"/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3117C9" w:rsidRPr="003117C9" w14:paraId="674CD34E" w14:textId="77777777" w:rsidTr="008E63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99DE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Уровень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B3F0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Базовый </w:t>
            </w:r>
          </w:p>
        </w:tc>
      </w:tr>
      <w:tr w:rsidR="003117C9" w:rsidRPr="003117C9" w14:paraId="25D0EDBE" w14:textId="77777777" w:rsidTr="008E63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3E5E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Нормативно-методические материалы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642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Рабочая программа составлена на основе:</w:t>
            </w:r>
          </w:p>
          <w:p w14:paraId="75702EF6" w14:textId="1ACEE404" w:rsidR="003117C9" w:rsidRPr="003117C9" w:rsidRDefault="003117C9" w:rsidP="003117C9">
            <w:pPr>
              <w:numPr>
                <w:ilvl w:val="3"/>
                <w:numId w:val="1"/>
              </w:numPr>
              <w:tabs>
                <w:tab w:val="center" w:pos="4677"/>
                <w:tab w:val="right" w:pos="9355"/>
              </w:tabs>
              <w:spacing w:after="0" w:line="276" w:lineRule="auto"/>
              <w:ind w:left="459" w:hanging="284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3117C9">
              <w:rPr>
                <w:rFonts w:eastAsia="Calibri" w:cs="Times New Roman"/>
                <w:szCs w:val="28"/>
              </w:rPr>
              <w:t xml:space="preserve">ФГОС </w:t>
            </w:r>
            <w:r w:rsidR="00477C18">
              <w:rPr>
                <w:rFonts w:eastAsia="Calibri" w:cs="Times New Roman"/>
                <w:szCs w:val="28"/>
              </w:rPr>
              <w:t>Н</w:t>
            </w:r>
            <w:r w:rsidRPr="003117C9">
              <w:rPr>
                <w:rFonts w:eastAsia="Calibri" w:cs="Times New Roman"/>
                <w:szCs w:val="28"/>
              </w:rPr>
              <w:t>ОО 2021</w:t>
            </w:r>
          </w:p>
          <w:p w14:paraId="6BC67D2A" w14:textId="267ADEC9" w:rsidR="003117C9" w:rsidRPr="003117C9" w:rsidRDefault="003117C9" w:rsidP="003117C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3117C9">
              <w:rPr>
                <w:rFonts w:eastAsia="Calibri" w:cs="Times New Roman"/>
                <w:szCs w:val="28"/>
              </w:rPr>
              <w:t>основной образовательной программой основного общего образования АНОО «Дом знаний» на 202</w:t>
            </w:r>
            <w:r w:rsidR="009F0DE1">
              <w:rPr>
                <w:rFonts w:eastAsia="Calibri" w:cs="Times New Roman"/>
                <w:szCs w:val="28"/>
              </w:rPr>
              <w:t>5</w:t>
            </w:r>
            <w:r w:rsidRPr="003117C9">
              <w:rPr>
                <w:rFonts w:eastAsia="Calibri" w:cs="Times New Roman"/>
                <w:szCs w:val="28"/>
              </w:rPr>
              <w:t>-202</w:t>
            </w:r>
            <w:r w:rsidR="009F0DE1">
              <w:rPr>
                <w:rFonts w:eastAsia="Calibri" w:cs="Times New Roman"/>
                <w:szCs w:val="28"/>
              </w:rPr>
              <w:t>6</w:t>
            </w:r>
            <w:r w:rsidRPr="003117C9">
              <w:rPr>
                <w:rFonts w:eastAsia="Calibri" w:cs="Times New Roman"/>
                <w:szCs w:val="28"/>
              </w:rPr>
              <w:t xml:space="preserve"> учебный год.</w:t>
            </w:r>
          </w:p>
          <w:p w14:paraId="38BCA061" w14:textId="7AB18619" w:rsidR="003117C9" w:rsidRPr="003117C9" w:rsidRDefault="003117C9" w:rsidP="003117C9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firstLine="176"/>
              <w:jc w:val="both"/>
              <w:rPr>
                <w:rFonts w:eastAsia="Calibri" w:cs="Times New Roman"/>
                <w:szCs w:val="28"/>
              </w:rPr>
            </w:pPr>
            <w:r w:rsidRPr="003117C9">
              <w:rPr>
                <w:rFonts w:eastAsia="Calibri" w:cs="Times New Roman"/>
                <w:szCs w:val="28"/>
              </w:rPr>
              <w:t xml:space="preserve">учебного плана </w:t>
            </w:r>
            <w:bookmarkStart w:id="0" w:name="_Hlk137563000"/>
            <w:r w:rsidRPr="003117C9">
              <w:rPr>
                <w:rFonts w:eastAsia="Calibri" w:cs="Times New Roman"/>
                <w:szCs w:val="28"/>
              </w:rPr>
              <w:t xml:space="preserve">АНОО «Дом знаний» </w:t>
            </w:r>
            <w:bookmarkEnd w:id="0"/>
            <w:r w:rsidRPr="003117C9">
              <w:rPr>
                <w:rFonts w:eastAsia="Calibri" w:cs="Times New Roman"/>
                <w:szCs w:val="28"/>
              </w:rPr>
              <w:t>на 202</w:t>
            </w:r>
            <w:r w:rsidR="009F0DE1">
              <w:rPr>
                <w:rFonts w:eastAsia="Calibri" w:cs="Times New Roman"/>
                <w:szCs w:val="28"/>
              </w:rPr>
              <w:t>5</w:t>
            </w:r>
            <w:r w:rsidRPr="003117C9">
              <w:rPr>
                <w:rFonts w:eastAsia="Calibri" w:cs="Times New Roman"/>
                <w:szCs w:val="28"/>
              </w:rPr>
              <w:t>-202</w:t>
            </w:r>
            <w:r w:rsidR="009F0DE1">
              <w:rPr>
                <w:rFonts w:eastAsia="Calibri" w:cs="Times New Roman"/>
                <w:szCs w:val="28"/>
              </w:rPr>
              <w:t>6</w:t>
            </w:r>
            <w:r w:rsidRPr="003117C9">
              <w:rPr>
                <w:rFonts w:eastAsia="Calibri" w:cs="Times New Roman"/>
                <w:szCs w:val="28"/>
              </w:rPr>
              <w:t xml:space="preserve"> учебный год.</w:t>
            </w:r>
          </w:p>
          <w:p w14:paraId="37618746" w14:textId="059F2CB4" w:rsidR="003117C9" w:rsidRPr="003117C9" w:rsidRDefault="003117C9" w:rsidP="003117C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3117C9">
              <w:rPr>
                <w:rFonts w:eastAsia="Calibri" w:cs="Times New Roman"/>
                <w:szCs w:val="28"/>
              </w:rPr>
              <w:t>положения о рабочей программе по учебному предмету(курсу), курсу внеурочной деятельности АНОО «Дом знаний» на 202</w:t>
            </w:r>
            <w:r w:rsidR="009F0DE1">
              <w:rPr>
                <w:rFonts w:eastAsia="Calibri" w:cs="Times New Roman"/>
                <w:szCs w:val="28"/>
              </w:rPr>
              <w:t>5</w:t>
            </w:r>
            <w:r w:rsidRPr="003117C9">
              <w:rPr>
                <w:rFonts w:eastAsia="Calibri" w:cs="Times New Roman"/>
                <w:szCs w:val="28"/>
              </w:rPr>
              <w:t>-202</w:t>
            </w:r>
            <w:r w:rsidR="009F0DE1">
              <w:rPr>
                <w:rFonts w:eastAsia="Calibri" w:cs="Times New Roman"/>
                <w:szCs w:val="28"/>
              </w:rPr>
              <w:t>6</w:t>
            </w:r>
            <w:r w:rsidRPr="003117C9">
              <w:rPr>
                <w:rFonts w:eastAsia="Calibri" w:cs="Times New Roman"/>
                <w:szCs w:val="28"/>
              </w:rPr>
              <w:t xml:space="preserve"> учебный год. </w:t>
            </w:r>
          </w:p>
          <w:p w14:paraId="338F60B2" w14:textId="49201E0A" w:rsidR="003117C9" w:rsidRPr="003117C9" w:rsidRDefault="003117C9" w:rsidP="003117C9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firstLine="176"/>
              <w:jc w:val="both"/>
              <w:rPr>
                <w:rFonts w:eastAsia="Calibri" w:cs="Times New Roman"/>
                <w:szCs w:val="28"/>
              </w:rPr>
            </w:pPr>
            <w:r w:rsidRPr="003117C9">
              <w:rPr>
                <w:rFonts w:eastAsia="Calibri" w:cs="Times New Roman"/>
                <w:szCs w:val="28"/>
              </w:rPr>
              <w:t>календарного учебного графика на 202</w:t>
            </w:r>
            <w:r w:rsidR="009F0DE1">
              <w:rPr>
                <w:rFonts w:eastAsia="Calibri" w:cs="Times New Roman"/>
                <w:szCs w:val="28"/>
              </w:rPr>
              <w:t>5</w:t>
            </w:r>
            <w:r w:rsidRPr="003117C9">
              <w:rPr>
                <w:rFonts w:eastAsia="Calibri" w:cs="Times New Roman"/>
                <w:szCs w:val="28"/>
              </w:rPr>
              <w:t>-202</w:t>
            </w:r>
            <w:r w:rsidR="009F0DE1">
              <w:rPr>
                <w:rFonts w:eastAsia="Calibri" w:cs="Times New Roman"/>
                <w:szCs w:val="28"/>
              </w:rPr>
              <w:t>6</w:t>
            </w:r>
            <w:r w:rsidRPr="003117C9">
              <w:rPr>
                <w:rFonts w:eastAsia="Calibri" w:cs="Times New Roman"/>
                <w:szCs w:val="28"/>
              </w:rPr>
              <w:t xml:space="preserve"> учебный год;</w:t>
            </w:r>
          </w:p>
          <w:p w14:paraId="1E7D6575" w14:textId="77777777" w:rsidR="003117C9" w:rsidRPr="003117C9" w:rsidRDefault="003117C9" w:rsidP="003117C9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76" w:lineRule="auto"/>
              <w:ind w:firstLine="176"/>
              <w:jc w:val="both"/>
              <w:rPr>
                <w:rFonts w:eastAsia="Calibri" w:cs="Times New Roman"/>
                <w:szCs w:val="28"/>
              </w:rPr>
            </w:pPr>
            <w:r w:rsidRPr="003117C9">
              <w:rPr>
                <w:rFonts w:eastAsia="Calibri" w:cs="Times New Roman"/>
                <w:szCs w:val="28"/>
              </w:rPr>
              <w:t>федерального перечня учебников;</w:t>
            </w:r>
          </w:p>
          <w:p w14:paraId="4BA9F658" w14:textId="6ABD7A6F" w:rsidR="003117C9" w:rsidRPr="003117C9" w:rsidRDefault="003117C9" w:rsidP="003117C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3117C9">
              <w:rPr>
                <w:rFonts w:eastAsia="Calibri" w:cs="Times New Roman"/>
                <w:szCs w:val="28"/>
              </w:rPr>
              <w:t>рабочей программы воспитания АНОО «Дом знаний» на 202</w:t>
            </w:r>
            <w:r w:rsidR="009F0DE1">
              <w:rPr>
                <w:rFonts w:eastAsia="Calibri" w:cs="Times New Roman"/>
                <w:szCs w:val="28"/>
              </w:rPr>
              <w:t>5</w:t>
            </w:r>
            <w:r w:rsidRPr="003117C9">
              <w:rPr>
                <w:rFonts w:eastAsia="Calibri" w:cs="Times New Roman"/>
                <w:szCs w:val="28"/>
              </w:rPr>
              <w:t>-202</w:t>
            </w:r>
            <w:r w:rsidR="009F0DE1">
              <w:rPr>
                <w:rFonts w:eastAsia="Calibri" w:cs="Times New Roman"/>
                <w:szCs w:val="28"/>
              </w:rPr>
              <w:t>6</w:t>
            </w:r>
            <w:r w:rsidRPr="003117C9">
              <w:rPr>
                <w:rFonts w:eastAsia="Calibri" w:cs="Times New Roman"/>
                <w:szCs w:val="28"/>
              </w:rPr>
              <w:t xml:space="preserve"> учебный год.</w:t>
            </w:r>
          </w:p>
          <w:p w14:paraId="525C7AB0" w14:textId="39140DEC" w:rsidR="003117C9" w:rsidRPr="003117C9" w:rsidRDefault="003117C9" w:rsidP="003117C9">
            <w:pPr>
              <w:widowControl w:val="0"/>
              <w:autoSpaceDE w:val="0"/>
              <w:autoSpaceDN w:val="0"/>
              <w:spacing w:before="60" w:after="0" w:line="276" w:lineRule="auto"/>
              <w:rPr>
                <w:rFonts w:eastAsia="Times New Roman" w:cs="Times New Roman"/>
                <w:b/>
                <w:bCs/>
                <w:color w:val="000000"/>
                <w:szCs w:val="28"/>
                <w:shd w:val="clear" w:color="auto" w:fill="FFFFFF"/>
              </w:rPr>
            </w:pPr>
            <w:r w:rsidRPr="003117C9">
              <w:rPr>
                <w:rFonts w:eastAsia="Times New Roman" w:cs="Times New Roman"/>
                <w:kern w:val="28"/>
                <w:szCs w:val="28"/>
              </w:rPr>
              <w:t>на основе авторской программы по английскому языку</w:t>
            </w:r>
            <w:r w:rsidRPr="003117C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“</w:t>
            </w:r>
            <w:proofErr w:type="spellStart"/>
            <w:r w:rsidRPr="003117C9">
              <w:rPr>
                <w:rFonts w:eastAsia="Times New Roman" w:cs="Times New Roman"/>
                <w:color w:val="000000"/>
                <w:szCs w:val="28"/>
                <w:lang w:eastAsia="ru-RU"/>
              </w:rPr>
              <w:t>Rainbow</w:t>
            </w:r>
            <w:proofErr w:type="spellEnd"/>
            <w:r w:rsidRPr="003117C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English” </w:t>
            </w:r>
            <w:r w:rsidR="00154FCF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Pr="003117C9">
              <w:rPr>
                <w:rFonts w:eastAsia="Times New Roman" w:cs="Times New Roman"/>
                <w:szCs w:val="28"/>
              </w:rPr>
              <w:t xml:space="preserve"> класс.</w:t>
            </w:r>
          </w:p>
          <w:p w14:paraId="40DBA148" w14:textId="1E9732B0" w:rsidR="003117C9" w:rsidRPr="003117C9" w:rsidRDefault="003117C9" w:rsidP="003117C9">
            <w:pPr>
              <w:widowControl w:val="0"/>
              <w:autoSpaceDE w:val="0"/>
              <w:autoSpaceDN w:val="0"/>
              <w:spacing w:before="60" w:after="0"/>
              <w:rPr>
                <w:rFonts w:eastAsia="Times New Roman" w:cs="Times New Roman"/>
                <w:color w:val="000000"/>
                <w:szCs w:val="28"/>
                <w:shd w:val="clear" w:color="auto" w:fill="FFFFFF"/>
              </w:rPr>
            </w:pPr>
            <w:r w:rsidRPr="003117C9">
              <w:rPr>
                <w:rFonts w:eastAsia="Times New Roman" w:cs="Times New Roman"/>
                <w:color w:val="000000"/>
                <w:szCs w:val="28"/>
                <w:shd w:val="clear" w:color="auto" w:fill="FFFFFF"/>
              </w:rPr>
              <w:t xml:space="preserve">Учебник в двух частях «Английский язык» </w:t>
            </w:r>
            <w:r w:rsidR="00154FCF">
              <w:rPr>
                <w:rFonts w:eastAsia="Times New Roman" w:cs="Times New Roman"/>
                <w:color w:val="000000"/>
                <w:szCs w:val="28"/>
                <w:shd w:val="clear" w:color="auto" w:fill="FFFFFF"/>
              </w:rPr>
              <w:t>3</w:t>
            </w:r>
            <w:r w:rsidRPr="003117C9">
              <w:rPr>
                <w:rFonts w:eastAsia="Times New Roman" w:cs="Times New Roman"/>
                <w:color w:val="000000"/>
                <w:szCs w:val="28"/>
                <w:shd w:val="clear" w:color="auto" w:fill="FFFFFF"/>
              </w:rPr>
              <w:t xml:space="preserve"> класс, серия “</w:t>
            </w:r>
            <w:proofErr w:type="spellStart"/>
            <w:r w:rsidRPr="003117C9">
              <w:rPr>
                <w:rFonts w:eastAsia="Times New Roman" w:cs="Times New Roman"/>
                <w:color w:val="000000"/>
                <w:szCs w:val="28"/>
                <w:shd w:val="clear" w:color="auto" w:fill="FFFFFF"/>
              </w:rPr>
              <w:t>Rainbow</w:t>
            </w:r>
            <w:proofErr w:type="spellEnd"/>
            <w:r w:rsidRPr="003117C9">
              <w:rPr>
                <w:rFonts w:eastAsia="Times New Roman" w:cs="Times New Roman"/>
                <w:color w:val="000000"/>
                <w:szCs w:val="28"/>
                <w:shd w:val="clear" w:color="auto" w:fill="FFFFFF"/>
              </w:rPr>
              <w:t xml:space="preserve"> English”. Авторы</w:t>
            </w:r>
          </w:p>
          <w:p w14:paraId="44C71DD9" w14:textId="77777777" w:rsidR="003117C9" w:rsidRPr="003117C9" w:rsidRDefault="003117C9" w:rsidP="003117C9">
            <w:pPr>
              <w:widowControl w:val="0"/>
              <w:autoSpaceDE w:val="0"/>
              <w:autoSpaceDN w:val="0"/>
              <w:spacing w:before="60" w:after="0" w:line="276" w:lineRule="auto"/>
              <w:rPr>
                <w:rFonts w:eastAsia="Times New Roman" w:cs="Times New Roman"/>
                <w:color w:val="000000"/>
                <w:szCs w:val="28"/>
                <w:shd w:val="clear" w:color="auto" w:fill="FFFFFF"/>
              </w:rPr>
            </w:pPr>
            <w:r w:rsidRPr="003117C9">
              <w:rPr>
                <w:rFonts w:eastAsia="Times New Roman" w:cs="Times New Roman"/>
                <w:color w:val="000000"/>
                <w:szCs w:val="28"/>
                <w:shd w:val="clear" w:color="auto" w:fill="FFFFFF"/>
              </w:rPr>
              <w:t>О. В. Афанасьева, И. В. Михеева, К. М. Баранова. М.: Дрофа, 2015г</w:t>
            </w:r>
          </w:p>
        </w:tc>
      </w:tr>
      <w:tr w:rsidR="003117C9" w:rsidRPr="003117C9" w14:paraId="0D86F94A" w14:textId="77777777" w:rsidTr="008E63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58AE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УМК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F010" w14:textId="71343698" w:rsidR="003117C9" w:rsidRPr="003117C9" w:rsidRDefault="003117C9" w:rsidP="003117C9">
            <w:pPr>
              <w:widowControl w:val="0"/>
              <w:autoSpaceDE w:val="0"/>
              <w:autoSpaceDN w:val="0"/>
              <w:spacing w:after="0" w:line="292" w:lineRule="auto"/>
              <w:ind w:left="106" w:right="240"/>
              <w:rPr>
                <w:rFonts w:eastAsia="Times New Roman" w:cs="Times New Roman"/>
                <w:szCs w:val="28"/>
              </w:rPr>
            </w:pPr>
            <w:r w:rsidRPr="003117C9">
              <w:rPr>
                <w:rFonts w:eastAsia="Times New Roman" w:cs="Times New Roman"/>
                <w:szCs w:val="28"/>
              </w:rPr>
              <w:t xml:space="preserve">1. Учебник в двух частях «Английский язык» </w:t>
            </w:r>
            <w:r w:rsidR="00154FCF">
              <w:rPr>
                <w:rFonts w:eastAsia="Times New Roman" w:cs="Times New Roman"/>
                <w:szCs w:val="28"/>
              </w:rPr>
              <w:t>3</w:t>
            </w:r>
            <w:r w:rsidRPr="003117C9">
              <w:rPr>
                <w:rFonts w:eastAsia="Times New Roman" w:cs="Times New Roman"/>
                <w:szCs w:val="28"/>
              </w:rPr>
              <w:t xml:space="preserve"> класс, серия “</w:t>
            </w:r>
            <w:proofErr w:type="spellStart"/>
            <w:r w:rsidRPr="003117C9">
              <w:rPr>
                <w:rFonts w:eastAsia="Times New Roman" w:cs="Times New Roman"/>
                <w:szCs w:val="28"/>
              </w:rPr>
              <w:t>Rainbow</w:t>
            </w:r>
            <w:proofErr w:type="spellEnd"/>
            <w:r w:rsidRPr="003117C9">
              <w:rPr>
                <w:rFonts w:eastAsia="Times New Roman" w:cs="Times New Roman"/>
                <w:szCs w:val="28"/>
              </w:rPr>
              <w:t xml:space="preserve"> English”. Авторы О. В. Афанасьева, И. В. Михеева, К. М. Баранова. М.: Дрофа, 2015г. </w:t>
            </w:r>
          </w:p>
          <w:p w14:paraId="56298262" w14:textId="7D5D7F2B" w:rsidR="003117C9" w:rsidRPr="003117C9" w:rsidRDefault="003117C9" w:rsidP="003117C9">
            <w:pPr>
              <w:widowControl w:val="0"/>
              <w:autoSpaceDE w:val="0"/>
              <w:autoSpaceDN w:val="0"/>
              <w:spacing w:after="0" w:line="292" w:lineRule="auto"/>
              <w:ind w:left="106" w:right="240"/>
              <w:rPr>
                <w:rFonts w:eastAsia="Times New Roman" w:cs="Times New Roman"/>
                <w:szCs w:val="28"/>
              </w:rPr>
            </w:pPr>
            <w:r w:rsidRPr="003117C9">
              <w:rPr>
                <w:rFonts w:eastAsia="Times New Roman" w:cs="Times New Roman"/>
                <w:szCs w:val="28"/>
              </w:rPr>
              <w:t xml:space="preserve">2. Книга для учителя «Английский язык» </w:t>
            </w:r>
            <w:r w:rsidR="00154FCF">
              <w:rPr>
                <w:rFonts w:eastAsia="Times New Roman" w:cs="Times New Roman"/>
                <w:szCs w:val="28"/>
              </w:rPr>
              <w:t>3</w:t>
            </w:r>
            <w:r w:rsidRPr="003117C9">
              <w:rPr>
                <w:rFonts w:eastAsia="Times New Roman" w:cs="Times New Roman"/>
                <w:szCs w:val="28"/>
              </w:rPr>
              <w:t xml:space="preserve"> класс, серия “</w:t>
            </w:r>
            <w:proofErr w:type="spellStart"/>
            <w:r w:rsidRPr="003117C9">
              <w:rPr>
                <w:rFonts w:eastAsia="Times New Roman" w:cs="Times New Roman"/>
                <w:szCs w:val="28"/>
              </w:rPr>
              <w:t>Rainbow</w:t>
            </w:r>
            <w:proofErr w:type="spellEnd"/>
            <w:r w:rsidRPr="003117C9">
              <w:rPr>
                <w:rFonts w:eastAsia="Times New Roman" w:cs="Times New Roman"/>
                <w:szCs w:val="28"/>
              </w:rPr>
              <w:t xml:space="preserve"> English”. Авторы О. В. Афанасьева, И. В. Михеева, К. М. Баранова. М.: Дрофа, 2015г. </w:t>
            </w:r>
          </w:p>
          <w:p w14:paraId="117BCB03" w14:textId="62C512FE" w:rsidR="003117C9" w:rsidRPr="003117C9" w:rsidRDefault="003117C9" w:rsidP="003117C9">
            <w:pPr>
              <w:widowControl w:val="0"/>
              <w:autoSpaceDE w:val="0"/>
              <w:autoSpaceDN w:val="0"/>
              <w:spacing w:after="0" w:line="292" w:lineRule="auto"/>
              <w:ind w:left="106" w:right="240"/>
              <w:rPr>
                <w:rFonts w:eastAsia="Times New Roman" w:cs="Times New Roman"/>
                <w:szCs w:val="28"/>
              </w:rPr>
            </w:pPr>
            <w:r w:rsidRPr="003117C9">
              <w:rPr>
                <w:rFonts w:eastAsia="Times New Roman" w:cs="Times New Roman"/>
                <w:szCs w:val="28"/>
              </w:rPr>
              <w:t xml:space="preserve">3. Рабочая тетрадь к УМК «Английский язык» </w:t>
            </w:r>
            <w:r w:rsidR="00154FCF">
              <w:rPr>
                <w:rFonts w:eastAsia="Times New Roman" w:cs="Times New Roman"/>
                <w:szCs w:val="28"/>
              </w:rPr>
              <w:t xml:space="preserve">3 </w:t>
            </w:r>
            <w:r w:rsidRPr="003117C9">
              <w:rPr>
                <w:rFonts w:eastAsia="Times New Roman" w:cs="Times New Roman"/>
                <w:szCs w:val="28"/>
              </w:rPr>
              <w:t>класс, серия “</w:t>
            </w:r>
            <w:proofErr w:type="spellStart"/>
            <w:r w:rsidRPr="003117C9">
              <w:rPr>
                <w:rFonts w:eastAsia="Times New Roman" w:cs="Times New Roman"/>
                <w:szCs w:val="28"/>
              </w:rPr>
              <w:t>Rainbow</w:t>
            </w:r>
            <w:proofErr w:type="spellEnd"/>
            <w:r w:rsidRPr="003117C9">
              <w:rPr>
                <w:rFonts w:eastAsia="Times New Roman" w:cs="Times New Roman"/>
                <w:szCs w:val="28"/>
              </w:rPr>
              <w:t xml:space="preserve"> English”. Авторы О. В. Афанасьева, И. В. Михеева, К. М. Баранова. М.: Дрофа, 2015г. </w:t>
            </w:r>
          </w:p>
          <w:p w14:paraId="5527EAA9" w14:textId="77777777" w:rsidR="003117C9" w:rsidRPr="003117C9" w:rsidRDefault="003117C9" w:rsidP="003117C9">
            <w:pPr>
              <w:widowControl w:val="0"/>
              <w:autoSpaceDE w:val="0"/>
              <w:autoSpaceDN w:val="0"/>
              <w:spacing w:after="0" w:line="292" w:lineRule="auto"/>
              <w:ind w:left="106" w:right="240"/>
              <w:rPr>
                <w:rFonts w:eastAsia="Times New Roman" w:cs="Times New Roman"/>
                <w:color w:val="000000"/>
                <w:szCs w:val="28"/>
              </w:rPr>
            </w:pPr>
            <w:r w:rsidRPr="003117C9">
              <w:rPr>
                <w:rFonts w:eastAsia="Times New Roman" w:cs="Times New Roman"/>
                <w:szCs w:val="28"/>
              </w:rPr>
              <w:t>4. CD для работы в классе и для самостоятельных занятий дома</w:t>
            </w:r>
          </w:p>
          <w:p w14:paraId="7762348D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117C9" w:rsidRPr="003117C9" w14:paraId="5E4C413D" w14:textId="77777777" w:rsidTr="008E63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4D4C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Цели и задачи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260B" w14:textId="77777777" w:rsidR="003117C9" w:rsidRPr="003117C9" w:rsidRDefault="003117C9" w:rsidP="003117C9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Цели обучения английскому языку:</w:t>
            </w:r>
          </w:p>
          <w:p w14:paraId="02E027C7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bCs/>
                <w:szCs w:val="28"/>
                <w:lang w:eastAsia="ru-RU"/>
              </w:rPr>
              <w:t>Интегративной целью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обучения английскому языку является формирование элементарной коммуникативной компетенции в совокупности пяти ее составляющих: речевой, языковой, социокультурной, учебно-познавательной и компенсаторной компетенций. </w:t>
            </w:r>
          </w:p>
          <w:p w14:paraId="6C629E1C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Элементарное общение на английском языке в начальной школе возможно при условии достижения учащимися достаточного уровня владения: </w:t>
            </w:r>
          </w:p>
          <w:p w14:paraId="1E588772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sym w:font="Symbol" w:char="F0B7"/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речевой компетенцией — готовностью и способностью осуществлять элементарное межкультурное общение в четырех видах речевой деятельности (аудировании, говорении, чтении и письме); </w:t>
            </w:r>
          </w:p>
          <w:p w14:paraId="4550E0C7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sym w:font="Symbol" w:char="F0B7"/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языковой компетенцией —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ситуациями общения, представленными в Примерной программе по иностранному языку для начальной школы; </w:t>
            </w:r>
          </w:p>
          <w:p w14:paraId="4ACC0D41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sym w:font="Symbol" w:char="F0B7"/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социокультурной компетенцией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учащихся начальной школы; </w:t>
            </w:r>
          </w:p>
          <w:p w14:paraId="11256416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sym w:font="Symbol" w:char="F0B7"/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 </w:t>
            </w:r>
          </w:p>
          <w:p w14:paraId="627D61ED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sym w:font="Symbol" w:char="F0B7"/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учебно-познавательной компетенцией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 </w:t>
            </w:r>
          </w:p>
          <w:p w14:paraId="7F22BB4D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bCs/>
                <w:szCs w:val="28"/>
                <w:lang w:eastAsia="ru-RU"/>
              </w:rPr>
              <w:t>Коммуникативная цель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является ведущей на уроках английского языка, однако в процессе ее реализации осуществляется воспитание, общее и филологическое образование и личностное развитие школьников. </w:t>
            </w:r>
          </w:p>
          <w:p w14:paraId="727882FD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bCs/>
                <w:szCs w:val="28"/>
                <w:lang w:eastAsia="ru-RU"/>
              </w:rPr>
              <w:t>Воспитательная цель.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В процессе </w:t>
            </w:r>
            <w:proofErr w:type="spellStart"/>
            <w:r w:rsidRPr="003117C9">
              <w:rPr>
                <w:rFonts w:eastAsia="Times New Roman" w:cs="Times New Roman"/>
                <w:szCs w:val="28"/>
                <w:lang w:eastAsia="ru-RU"/>
              </w:rPr>
              <w:t>соизучения</w:t>
            </w:r>
            <w:proofErr w:type="spellEnd"/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совместной деятельности, межличностному общению формируется эмоционально-оценочное отношение к миру, развивается культура общения. </w:t>
            </w:r>
          </w:p>
          <w:p w14:paraId="1446143B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bCs/>
                <w:szCs w:val="28"/>
                <w:lang w:eastAsia="ru-RU"/>
              </w:rPr>
              <w:t>Образовательная цель.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 </w:t>
            </w:r>
          </w:p>
          <w:p w14:paraId="5F82D9B3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bCs/>
                <w:szCs w:val="28"/>
                <w:lang w:eastAsia="ru-RU"/>
              </w:rPr>
              <w:t>Развивающая цель.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      </w:r>
          </w:p>
          <w:p w14:paraId="39E67FB2" w14:textId="77777777" w:rsidR="003117C9" w:rsidRPr="003117C9" w:rsidRDefault="003117C9" w:rsidP="003117C9">
            <w:pPr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Задачи обучения:</w:t>
            </w:r>
          </w:p>
          <w:p w14:paraId="5ABD9712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 </w:t>
            </w:r>
          </w:p>
          <w:p w14:paraId="36596B5A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2) освоение начальных лингвистических представлений, необходимых для овладения на элементарном уровне устной и письменной речью на иностранном языке; расширение лингвистического кругозора; </w:t>
            </w:r>
          </w:p>
          <w:p w14:paraId="1F781F0F" w14:textId="77777777" w:rsidR="003117C9" w:rsidRPr="003117C9" w:rsidRDefault="003117C9" w:rsidP="003117C9">
            <w:pPr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 xml:space="preserve"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 </w:t>
            </w:r>
          </w:p>
        </w:tc>
      </w:tr>
      <w:tr w:rsidR="003117C9" w:rsidRPr="003117C9" w14:paraId="3825BFD9" w14:textId="77777777" w:rsidTr="008E63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A33E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Место курса в учебном плане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5273" w14:textId="77777777" w:rsidR="003117C9" w:rsidRPr="003117C9" w:rsidRDefault="003117C9" w:rsidP="003117C9">
            <w:pPr>
              <w:tabs>
                <w:tab w:val="left" w:pos="2655"/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Учебный план на изучение английского языка в 4 классе отводит 2 часа в неделю, всего 68 часов в год.</w:t>
            </w:r>
          </w:p>
        </w:tc>
      </w:tr>
      <w:tr w:rsidR="003117C9" w:rsidRPr="003117C9" w14:paraId="223671E9" w14:textId="77777777" w:rsidTr="008E6358">
        <w:trPr>
          <w:trHeight w:val="2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B8E8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Структура курса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90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9"/>
              <w:gridCol w:w="8027"/>
              <w:gridCol w:w="1354"/>
            </w:tblGrid>
            <w:tr w:rsidR="003117C9" w:rsidRPr="003117C9" w14:paraId="1CA1C33B" w14:textId="77777777" w:rsidTr="003117C9">
              <w:tc>
                <w:tcPr>
                  <w:tcW w:w="51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8B15B1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5CC04D0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Что мы видим и что мы имеем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E1846B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117C9" w:rsidRPr="003117C9" w14:paraId="243D1759" w14:textId="77777777" w:rsidTr="003117C9">
              <w:tc>
                <w:tcPr>
                  <w:tcW w:w="51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CB776B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B0F434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Что нам нравится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95286F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117C9" w:rsidRPr="003117C9" w14:paraId="713549A6" w14:textId="77777777" w:rsidTr="003117C9">
              <w:tc>
                <w:tcPr>
                  <w:tcW w:w="51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B56FE5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9297BC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Какого цвета?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D3BE38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117C9" w:rsidRPr="003117C9" w14:paraId="52C3B5E5" w14:textId="77777777" w:rsidTr="003117C9">
              <w:tc>
                <w:tcPr>
                  <w:tcW w:w="51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57674F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22FADF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Сколько?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FF0732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117C9" w:rsidRPr="003117C9" w14:paraId="4D10DEA7" w14:textId="77777777" w:rsidTr="003117C9">
              <w:tc>
                <w:tcPr>
                  <w:tcW w:w="51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25FCE4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638EF3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С днём рождения!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6FA4C4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117C9" w:rsidRPr="003117C9" w14:paraId="0AACC46B" w14:textId="77777777" w:rsidTr="003117C9">
              <w:tc>
                <w:tcPr>
                  <w:tcW w:w="51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3A7DBE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F6AA08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Какая у тебя профессия?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E5BDBC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117C9" w:rsidRPr="003117C9" w14:paraId="6D619C44" w14:textId="77777777" w:rsidTr="003117C9">
              <w:trPr>
                <w:trHeight w:val="420"/>
              </w:trPr>
              <w:tc>
                <w:tcPr>
                  <w:tcW w:w="51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F7FEBC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F43F2C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Животные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2862C4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3117C9" w:rsidRPr="003117C9" w14:paraId="38FA76D5" w14:textId="77777777" w:rsidTr="003117C9">
              <w:trPr>
                <w:trHeight w:val="615"/>
              </w:trPr>
              <w:tc>
                <w:tcPr>
                  <w:tcW w:w="51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B4DD34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8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970183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Времена года и месяцы</w:t>
                  </w:r>
                </w:p>
              </w:tc>
              <w:tc>
                <w:tcPr>
                  <w:tcW w:w="135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21CE76" w14:textId="77777777" w:rsidR="003117C9" w:rsidRPr="003117C9" w:rsidRDefault="003117C9" w:rsidP="009F0DE1">
                  <w:pPr>
                    <w:framePr w:hSpace="180" w:wrap="around" w:vAnchor="text" w:hAnchor="margin" w:xAlign="center" w:y="75"/>
                    <w:spacing w:after="0"/>
                    <w:jc w:val="center"/>
                    <w:rPr>
                      <w:rFonts w:ascii="Open Sans" w:eastAsia="Times New Roman" w:hAnsi="Open Sans" w:cs="Open Sans"/>
                      <w:color w:val="181818"/>
                      <w:sz w:val="21"/>
                      <w:szCs w:val="21"/>
                      <w:lang w:eastAsia="ru-RU"/>
                    </w:rPr>
                  </w:pPr>
                  <w:r w:rsidRPr="003117C9">
                    <w:rPr>
                      <w:rFonts w:eastAsia="Times New Roman" w:cs="Times New Roman"/>
                      <w:color w:val="181818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</w:tbl>
          <w:p w14:paraId="31A1AB54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117C9" w:rsidRPr="003117C9" w14:paraId="0105A9F8" w14:textId="77777777" w:rsidTr="008E6358">
        <w:trPr>
          <w:trHeight w:val="29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BA8F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Формы, методы, технологии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BB4A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u w:val="single"/>
                <w:lang w:eastAsia="ru-RU"/>
              </w:rPr>
              <w:t>Формы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>: фронтальный опрос, индивидуальная работа, работа в группах и т.д.;</w:t>
            </w:r>
          </w:p>
          <w:p w14:paraId="7D1700B0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u w:val="single"/>
                <w:lang w:eastAsia="ru-RU"/>
              </w:rPr>
              <w:t>Методы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7682550C" w14:textId="169C6E14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u w:val="single"/>
                <w:lang w:eastAsia="ru-RU"/>
              </w:rPr>
              <w:t>Технологии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>: информационные, игровые, проектные, здоровье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3117C9">
              <w:rPr>
                <w:rFonts w:eastAsia="Times New Roman" w:cs="Times New Roman"/>
                <w:szCs w:val="28"/>
                <w:lang w:eastAsia="ru-RU"/>
              </w:rPr>
              <w:t>сберегающие, проблемное, дифференцированное обучение и т.д.</w:t>
            </w:r>
          </w:p>
        </w:tc>
      </w:tr>
      <w:tr w:rsidR="003117C9" w:rsidRPr="003117C9" w14:paraId="26D5538F" w14:textId="77777777" w:rsidTr="009F0DE1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4544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Контроль прохождения программного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280E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 xml:space="preserve">Четверти, </w:t>
            </w:r>
          </w:p>
          <w:p w14:paraId="68898B08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AC1C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B830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Кол-во часов в 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9C1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Кол-во часов в четверть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45AA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Кол-во контр.</w:t>
            </w:r>
          </w:p>
          <w:p w14:paraId="0CAF81D3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работ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20E4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 xml:space="preserve">Кол-во </w:t>
            </w:r>
            <w:proofErr w:type="spellStart"/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практич</w:t>
            </w:r>
            <w:proofErr w:type="spellEnd"/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.</w:t>
            </w:r>
          </w:p>
          <w:p w14:paraId="533EAF3B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работ</w:t>
            </w:r>
          </w:p>
        </w:tc>
      </w:tr>
      <w:tr w:rsidR="003117C9" w:rsidRPr="003117C9" w14:paraId="6C22E334" w14:textId="77777777" w:rsidTr="009F0DE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68B8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3787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2A54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520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2B9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298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D77" w14:textId="020EF761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</w:tr>
      <w:tr w:rsidR="003117C9" w:rsidRPr="003117C9" w14:paraId="40DDE2FD" w14:textId="77777777" w:rsidTr="009F0DE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2BD8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C1E2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A85B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A02C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8E3B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389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3117C9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7CA" w14:textId="1334EBCE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</w:tr>
      <w:tr w:rsidR="003117C9" w:rsidRPr="003117C9" w14:paraId="50F7209E" w14:textId="77777777" w:rsidTr="009F0DE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DF40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5DD5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AE6F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468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6BD4" w14:textId="62A5CAB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79E2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3117C9">
              <w:rPr>
                <w:rFonts w:eastAsia="Times New Roman" w:cs="Times New Roman"/>
                <w:szCs w:val="28"/>
                <w:lang w:val="en-US"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B316" w14:textId="7046EDB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117C9" w:rsidRPr="003117C9" w14:paraId="337EC73A" w14:textId="77777777" w:rsidTr="009F0DE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2E22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94EF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2B5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7A71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872" w14:textId="1D11541E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1FF3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5B4A" w14:textId="6C1A78F1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val="en-US" w:eastAsia="ru-RU"/>
              </w:rPr>
            </w:pPr>
          </w:p>
        </w:tc>
      </w:tr>
      <w:tr w:rsidR="003117C9" w:rsidRPr="003117C9" w14:paraId="13F93C06" w14:textId="77777777" w:rsidTr="009F0DE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CF65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1412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57A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ADBB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96FC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68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EFEE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eastAsia="Times New Roman" w:cs="Times New Roman"/>
                <w:b/>
                <w:szCs w:val="28"/>
                <w:lang w:val="en-US"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val="en-US" w:eastAsia="ru-RU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1A5" w14:textId="4E9EB24E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val="en-US" w:eastAsia="ru-RU"/>
              </w:rPr>
            </w:pPr>
          </w:p>
        </w:tc>
      </w:tr>
      <w:tr w:rsidR="003117C9" w:rsidRPr="003117C9" w14:paraId="6BB66DEB" w14:textId="77777777" w:rsidTr="008E6358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66EE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8D81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szCs w:val="28"/>
                <w:lang w:eastAsia="ru-RU"/>
              </w:rPr>
              <w:t>Тестовые, контрольные, самостоятельные, зачетные работы</w:t>
            </w:r>
          </w:p>
        </w:tc>
      </w:tr>
      <w:tr w:rsidR="003117C9" w:rsidRPr="003117C9" w14:paraId="362E2829" w14:textId="77777777" w:rsidTr="008E63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CB54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3117C9">
              <w:rPr>
                <w:rFonts w:eastAsia="Times New Roman" w:cs="Times New Roman"/>
                <w:b/>
                <w:szCs w:val="28"/>
                <w:lang w:eastAsia="ru-RU"/>
              </w:rPr>
              <w:lastRenderedPageBreak/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3234" w14:textId="52A60C5D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Пахрутдинова</w:t>
            </w:r>
            <w:proofErr w:type="spellEnd"/>
            <w:r>
              <w:rPr>
                <w:rFonts w:eastAsia="Times New Roman" w:cs="Times New Roman"/>
                <w:szCs w:val="28"/>
                <w:lang w:eastAsia="ru-RU"/>
              </w:rPr>
              <w:t xml:space="preserve"> А</w:t>
            </w:r>
            <w:r w:rsidR="00477C18">
              <w:rPr>
                <w:rFonts w:eastAsia="Times New Roman" w:cs="Times New Roman"/>
                <w:szCs w:val="28"/>
                <w:lang w:eastAsia="ru-RU"/>
              </w:rPr>
              <w:t xml:space="preserve">сият </w:t>
            </w:r>
            <w:proofErr w:type="spellStart"/>
            <w:r w:rsidR="00477C18">
              <w:rPr>
                <w:rFonts w:eastAsia="Times New Roman" w:cs="Times New Roman"/>
                <w:szCs w:val="28"/>
                <w:lang w:eastAsia="ru-RU"/>
              </w:rPr>
              <w:t>Абдурахмановна</w:t>
            </w:r>
            <w:proofErr w:type="spellEnd"/>
          </w:p>
          <w:p w14:paraId="6CDEC2D0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eastAsia="Times New Roman" w:cs="Times New Roman"/>
                <w:szCs w:val="28"/>
                <w:lang w:eastAsia="ru-RU"/>
              </w:rPr>
            </w:pPr>
          </w:p>
          <w:p w14:paraId="38E4A22B" w14:textId="77777777" w:rsidR="003117C9" w:rsidRPr="003117C9" w:rsidRDefault="003117C9" w:rsidP="003117C9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3C76CE3" w14:textId="77777777" w:rsidR="003117C9" w:rsidRPr="003117C9" w:rsidRDefault="003117C9" w:rsidP="003117C9">
      <w:pPr>
        <w:spacing w:after="200" w:line="276" w:lineRule="auto"/>
        <w:rPr>
          <w:rFonts w:eastAsia="Times New Roman" w:cs="Times New Roman"/>
          <w:szCs w:val="28"/>
          <w:lang w:eastAsia="ru-RU"/>
        </w:rPr>
      </w:pPr>
    </w:p>
    <w:p w14:paraId="1DD78A8A" w14:textId="77777777" w:rsidR="00F12C76" w:rsidRDefault="00F12C76" w:rsidP="006C0B77">
      <w:pPr>
        <w:spacing w:after="0"/>
        <w:ind w:firstLine="709"/>
        <w:jc w:val="both"/>
      </w:pPr>
    </w:p>
    <w:sectPr w:rsidR="00F12C76" w:rsidSect="008E3E66">
      <w:pgSz w:w="16838" w:h="11906" w:orient="landscape"/>
      <w:pgMar w:top="155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B96"/>
    <w:multiLevelType w:val="hybridMultilevel"/>
    <w:tmpl w:val="DEB2DDD0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4962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7C9"/>
    <w:rsid w:val="00154FCF"/>
    <w:rsid w:val="00262086"/>
    <w:rsid w:val="003117C9"/>
    <w:rsid w:val="00477C18"/>
    <w:rsid w:val="006C0B77"/>
    <w:rsid w:val="008242FF"/>
    <w:rsid w:val="00870751"/>
    <w:rsid w:val="00922C48"/>
    <w:rsid w:val="009F0DE1"/>
    <w:rsid w:val="00A50301"/>
    <w:rsid w:val="00B138AF"/>
    <w:rsid w:val="00B915B7"/>
    <w:rsid w:val="00EA59DF"/>
    <w:rsid w:val="00EE4070"/>
    <w:rsid w:val="00F12C76"/>
    <w:rsid w:val="00F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710E6"/>
  <w15:chartTrackingRefBased/>
  <w15:docId w15:val="{5AF24BB1-2E75-4557-AD9F-F0CE30D1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7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5</cp:revision>
  <dcterms:created xsi:type="dcterms:W3CDTF">2023-08-02T07:41:00Z</dcterms:created>
  <dcterms:modified xsi:type="dcterms:W3CDTF">2025-10-03T07:38:00Z</dcterms:modified>
</cp:coreProperties>
</file>